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52E6CA9F" w14:textId="77777777" w:rsidR="00AB7CBC" w:rsidRPr="00AB7CBC" w:rsidRDefault="00AB7CBC" w:rsidP="00AB7CBC">
      <w:pPr>
        <w:pStyle w:val="BodyText"/>
        <w:rPr>
          <w:rFonts w:ascii="Arial" w:hAnsi="Arial" w:cs="Arial"/>
          <w:sz w:val="20"/>
          <w:szCs w:val="20"/>
        </w:rPr>
      </w:pPr>
      <w:r w:rsidRPr="00AB7CBC">
        <w:rPr>
          <w:rFonts w:ascii="Arial" w:hAnsi="Arial" w:cs="Arial"/>
          <w:sz w:val="20"/>
          <w:szCs w:val="20"/>
        </w:rPr>
        <w:t xml:space="preserve">Поштовани, </w:t>
      </w:r>
    </w:p>
    <w:p w14:paraId="7AF82687" w14:textId="77777777" w:rsidR="00AB7CBC" w:rsidRPr="00AB7CBC" w:rsidRDefault="00AB7CBC" w:rsidP="00AB7CBC">
      <w:pPr>
        <w:pStyle w:val="BodyText"/>
        <w:rPr>
          <w:rFonts w:ascii="Arial" w:hAnsi="Arial" w:cs="Arial"/>
          <w:sz w:val="20"/>
          <w:szCs w:val="20"/>
        </w:rPr>
      </w:pPr>
    </w:p>
    <w:p w14:paraId="1CEAF10C" w14:textId="368C8EDE" w:rsidR="00AB7CBC" w:rsidRPr="00AB7CBC" w:rsidRDefault="00AB7CBC" w:rsidP="00AB7CBC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Pr="00AB7CBC">
        <w:rPr>
          <w:rFonts w:ascii="Arial" w:hAnsi="Arial" w:cs="Arial"/>
          <w:color w:val="000000" w:themeColor="text1"/>
          <w:sz w:val="20"/>
          <w:szCs w:val="20"/>
        </w:rPr>
        <w:t xml:space="preserve">озивамо Вас да учествујете </w:t>
      </w: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Pr="00AB7CB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Pr="00AB7CBC">
        <w:rPr>
          <w:rFonts w:ascii="Arial" w:hAnsi="Arial" w:cs="Arial"/>
          <w:color w:val="000000" w:themeColor="text1"/>
          <w:sz w:val="20"/>
          <w:szCs w:val="20"/>
        </w:rPr>
        <w:t xml:space="preserve"> квалификације </w:t>
      </w: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вршиоца услуга </w:t>
      </w:r>
      <w:r w:rsidRPr="00AB7CBC">
        <w:rPr>
          <w:rFonts w:ascii="Arial" w:hAnsi="Arial" w:cs="Arial"/>
          <w:color w:val="000000" w:themeColor="text1"/>
          <w:sz w:val="20"/>
          <w:szCs w:val="20"/>
        </w:rPr>
        <w:t>за потребе НИС а.</w:t>
      </w: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>д</w:t>
      </w:r>
      <w:r w:rsidRPr="00AB7CB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Сад, Блок Истраживање и производња, Технички Департман</w:t>
      </w:r>
      <w:r w:rsidR="006173AF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 </w:t>
      </w:r>
      <w:proofErr w:type="spellStart"/>
      <w:r w:rsidR="006173AF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="006173AF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6173AF">
        <w:rPr>
          <w:rFonts w:ascii="Arial" w:hAnsi="Arial" w:cs="Arial"/>
          <w:color w:val="000000" w:themeColor="text1"/>
          <w:sz w:val="20"/>
          <w:szCs w:val="20"/>
          <w:lang w:val="sr-Latn-RS"/>
        </w:rPr>
        <w:t xml:space="preserve">- </w:t>
      </w:r>
      <w:r w:rsidR="006173AF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Нафтни сервиси, Нови Сад</w:t>
      </w:r>
      <w:r w:rsidRP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Pr="00AB7CBC">
        <w:rPr>
          <w:rFonts w:ascii="Arial" w:hAnsi="Arial" w:cs="Arial"/>
          <w:color w:val="000000" w:themeColor="text1"/>
          <w:sz w:val="20"/>
          <w:szCs w:val="20"/>
        </w:rPr>
        <w:t xml:space="preserve">за реализацију услуге: </w:t>
      </w:r>
    </w:p>
    <w:p w14:paraId="7C2E1154" w14:textId="77777777" w:rsidR="00AB7CBC" w:rsidRPr="006173AF" w:rsidRDefault="00AB7CBC" w:rsidP="00AB7CBC">
      <w:pPr>
        <w:pStyle w:val="BodyText"/>
        <w:jc w:val="left"/>
        <w:rPr>
          <w:rFonts w:ascii="Arial" w:hAnsi="Arial" w:cs="Arial"/>
          <w:noProof/>
          <w:color w:val="000000" w:themeColor="text1"/>
          <w:sz w:val="20"/>
          <w:szCs w:val="20"/>
          <w:lang w:val="sr-Latn-RS"/>
        </w:rPr>
      </w:pPr>
    </w:p>
    <w:p w14:paraId="4BA347BB" w14:textId="77777777" w:rsidR="00AB7CBC" w:rsidRDefault="00AB7CBC" w:rsidP="00AB7CBC">
      <w:pPr>
        <w:pStyle w:val="BodyText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</w:pPr>
    </w:p>
    <w:p w14:paraId="0E5BB7A8" w14:textId="71294D35" w:rsidR="00AB7CBC" w:rsidRPr="00AB7CBC" w:rsidRDefault="00AB7CBC" w:rsidP="00AB7CBC">
      <w:pPr>
        <w:pStyle w:val="BodyText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</w:pPr>
      <w:r w:rsidRPr="00AB7CBC">
        <w:rPr>
          <w:rFonts w:ascii="Arial" w:hAnsi="Arial" w:cs="Arial"/>
          <w:b/>
          <w:noProof/>
          <w:color w:val="000000" w:themeColor="text1"/>
          <w:sz w:val="20"/>
          <w:szCs w:val="20"/>
          <w:lang w:val="sr-Cyrl-RS"/>
        </w:rPr>
        <w:t>„Реверзни инжењеринг ротационе опреме“</w:t>
      </w:r>
    </w:p>
    <w:p w14:paraId="441D37F6" w14:textId="77777777" w:rsidR="006173AF" w:rsidRDefault="006173AF" w:rsidP="004F2721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623A4D3" w14:textId="566DF0A1" w:rsidR="003C3561" w:rsidRPr="006173AF" w:rsidRDefault="006173AF" w:rsidP="004F2721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6173AF">
        <w:rPr>
          <w:rFonts w:ascii="Arial" w:hAnsi="Arial" w:cs="Arial"/>
          <w:b/>
          <w:bCs/>
          <w:color w:val="000000" w:themeColor="text1"/>
          <w:sz w:val="20"/>
          <w:szCs w:val="20"/>
        </w:rPr>
        <w:t>Опис</w:t>
      </w:r>
      <w:r w:rsidRPr="006173AF">
        <w:rPr>
          <w:rFonts w:ascii="Arial" w:hAnsi="Arial" w:cs="Arial"/>
          <w:bCs/>
          <w:color w:val="000000" w:themeColor="text1"/>
          <w:sz w:val="20"/>
          <w:szCs w:val="20"/>
        </w:rPr>
        <w:t xml:space="preserve">: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За </w:t>
      </w:r>
      <w:r w:rsidRPr="006173AF">
        <w:rPr>
          <w:rFonts w:ascii="Arial" w:hAnsi="Arial" w:cs="Arial"/>
          <w:bCs/>
          <w:color w:val="000000" w:themeColor="text1"/>
          <w:sz w:val="20"/>
          <w:szCs w:val="20"/>
        </w:rPr>
        <w:t xml:space="preserve">НИС а.д. и Нафтагас Нафтни Сервиси а.д.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Нови Сад је планирана квалификација и уговарање услуге</w:t>
      </w:r>
      <w:r w:rsidRPr="006173AF">
        <w:rPr>
          <w:rFonts w:ascii="Arial" w:hAnsi="Arial" w:cs="Arial"/>
          <w:bCs/>
          <w:color w:val="000000" w:themeColor="text1"/>
          <w:sz w:val="20"/>
          <w:szCs w:val="20"/>
        </w:rPr>
        <w:t xml:space="preserve"> реверзног инжењеринга постојећих делова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,</w:t>
      </w:r>
      <w:r w:rsidRPr="006173AF">
        <w:rPr>
          <w:rFonts w:ascii="Arial" w:hAnsi="Arial" w:cs="Arial"/>
          <w:bCs/>
          <w:color w:val="000000" w:themeColor="text1"/>
          <w:sz w:val="20"/>
          <w:szCs w:val="20"/>
        </w:rPr>
        <w:t xml:space="preserve"> како би се повећала њихова поузданост у експлоатацији.</w:t>
      </w:r>
    </w:p>
    <w:p w14:paraId="023CC406" w14:textId="77777777" w:rsidR="006173AF" w:rsidRPr="006173AF" w:rsidRDefault="006173AF" w:rsidP="004F2721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9B448F7" w14:textId="682F8636" w:rsidR="003C3561" w:rsidRPr="006173AF" w:rsidRDefault="003C3561" w:rsidP="004F2721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</w:pPr>
      <w:r w:rsidRPr="003C3561">
        <w:rPr>
          <w:rFonts w:ascii="Arial" w:hAnsi="Arial" w:cs="Arial"/>
          <w:bCs/>
          <w:color w:val="000000" w:themeColor="text1"/>
          <w:sz w:val="20"/>
          <w:szCs w:val="20"/>
        </w:rPr>
        <w:t>Након што понуђач успешно прође квалификациони поступак, о чему ће га Наручилац благовремено обавестити, стиче статус квалификованог понуђача.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77777777" w:rsidR="006459D7" w:rsidRPr="002908C9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1E172F20" w14:textId="77777777" w:rsidR="00936892" w:rsidRPr="002908C9" w:rsidRDefault="00B0470F" w:rsidP="00EF4508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59913114" w14:textId="3EC312EA" w:rsidR="008778D3" w:rsidRPr="002908C9" w:rsidRDefault="008778D3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Извођач/подизвођач</w:t>
      </w:r>
      <w:r w:rsidR="003E157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(сваки члан конзорцијума), уколико област ангажовања захтева </w:t>
      </w:r>
      <w:r w:rsidR="003E1572" w:rsidRPr="002908C9">
        <w:rPr>
          <w:rFonts w:ascii="Arial" w:hAnsi="Arial" w:cs="Arial"/>
          <w:color w:val="000000" w:themeColor="text1"/>
          <w:sz w:val="20"/>
          <w:szCs w:val="20"/>
        </w:rPr>
        <w:t xml:space="preserve">HSE </w:t>
      </w:r>
      <w:r w:rsidR="003E157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квалификацију,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је у обавези да попуни, потпише и овери HSE </w:t>
      </w:r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Квалификациони упитник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(кој</w:t>
      </w:r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и се налази у прилогу)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са свом потребном пратећом документацијом</w:t>
      </w:r>
      <w:r w:rsidR="00285262" w:rsidRPr="002908C9">
        <w:rPr>
          <w:rFonts w:ascii="Arial" w:hAnsi="Arial" w:cs="Arial"/>
          <w:color w:val="000000" w:themeColor="text1"/>
          <w:sz w:val="20"/>
          <w:szCs w:val="20"/>
        </w:rPr>
        <w:t xml:space="preserve"> и достави у оквиру </w:t>
      </w:r>
      <w:r w:rsidR="00AD5BDF" w:rsidRPr="002908C9">
        <w:rPr>
          <w:rFonts w:ascii="Arial" w:hAnsi="Arial" w:cs="Arial"/>
          <w:color w:val="000000" w:themeColor="text1"/>
          <w:sz w:val="20"/>
          <w:szCs w:val="20"/>
        </w:rPr>
        <w:t>квалификационе пријаве</w:t>
      </w:r>
      <w:r w:rsidR="00E03918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</w:t>
      </w:r>
    </w:p>
    <w:p w14:paraId="3214BFE2" w14:textId="77777777" w:rsidR="00936892" w:rsidRPr="002908C9" w:rsidRDefault="00CF48C4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Документи</w:t>
      </w:r>
      <w:r w:rsidR="00936892" w:rsidRPr="002908C9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Понуђач је у обавези да прихвати Уговор</w:t>
      </w:r>
      <w:r w:rsidR="00FD41F3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о поверљивости, </w:t>
      </w:r>
      <w:r w:rsidR="006D240F" w:rsidRPr="002908C9">
        <w:rPr>
          <w:rFonts w:ascii="Arial" w:hAnsi="Arial" w:cs="Arial"/>
          <w:color w:val="000000" w:themeColor="text1"/>
          <w:sz w:val="20"/>
          <w:szCs w:val="20"/>
        </w:rPr>
        <w:t>HSE</w:t>
      </w:r>
      <w:r w:rsidR="006D240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6D240F" w:rsidRPr="002908C9">
        <w:rPr>
          <w:rFonts w:ascii="Arial" w:hAnsi="Arial" w:cs="Arial"/>
          <w:color w:val="000000" w:themeColor="text1"/>
          <w:sz w:val="20"/>
          <w:szCs w:val="20"/>
        </w:rPr>
        <w:t>Споразум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 </w:t>
      </w:r>
      <w:r w:rsidR="003B28CD" w:rsidRPr="002908C9">
        <w:rPr>
          <w:rFonts w:ascii="Arial" w:hAnsi="Arial" w:cs="Arial"/>
          <w:color w:val="000000" w:themeColor="text1"/>
          <w:sz w:val="20"/>
          <w:szCs w:val="20"/>
        </w:rPr>
        <w:t>Споразум о антикорупцијском понашању</w:t>
      </w:r>
      <w:r w:rsidR="003B28CD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15112E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- који је израдио </w:t>
      </w:r>
      <w:r w:rsidR="00A82FE3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Наручилац</w:t>
      </w:r>
      <w:r w:rsidR="0015112E"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.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D2657E2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3520EBBE" w14:textId="77777777" w:rsidR="00AB7CBC" w:rsidRDefault="00AB7CBC" w:rsidP="0043542E">
      <w:pPr>
        <w:pStyle w:val="NoSpacing"/>
        <w:spacing w:before="120" w:after="1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</w:pPr>
    </w:p>
    <w:p w14:paraId="13062EAE" w14:textId="2B89B4F2" w:rsidR="003A28F0" w:rsidRPr="002908C9" w:rsidRDefault="008160F8" w:rsidP="0043542E">
      <w:pPr>
        <w:pStyle w:val="NoSpacing"/>
        <w:spacing w:before="120" w:after="120"/>
        <w:jc w:val="both"/>
        <w:rPr>
          <w:rStyle w:val="Hyperlink"/>
          <w:rFonts w:ascii="Arial" w:hAnsi="Arial" w:cs="Arial"/>
          <w:bCs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  <w:t>HSE</w:t>
      </w:r>
      <w:r w:rsidR="003A28F0" w:rsidRPr="002908C9"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  <w:t xml:space="preserve"> квалификација: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Уколико није квалификован са аспекта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, Понуђач је дужан да достави попуњен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="00E46779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Квалификациони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упитник који је прилог овог Позива и сву пратећу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документацију паралелно са 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>горе</w:t>
      </w:r>
      <w:r w:rsidR="005834E0">
        <w:rPr>
          <w:rFonts w:ascii="Arial" w:hAnsi="Arial" w:cs="Arial"/>
          <w:bCs/>
          <w:color w:val="000000" w:themeColor="text1"/>
          <w:sz w:val="20"/>
          <w:szCs w:val="20"/>
          <w:lang w:eastAsia="sr-Latn-CS"/>
        </w:rPr>
        <w:t xml:space="preserve"> </w:t>
      </w:r>
      <w:r w:rsidR="00D17A2C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наведеном </w:t>
      </w:r>
      <w:r w:rsidR="00C85F77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документацијом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Добијена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документација ће бити </w:t>
      </w:r>
      <w:proofErr w:type="spellStart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процесуирана</w:t>
      </w:r>
      <w:proofErr w:type="spellEnd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у складу са процедурама НИС </w:t>
      </w:r>
      <w:proofErr w:type="spellStart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 w:rsidR="00E213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и Понуђач ће бити обавештен о статусу квалификације одмах по завршетку поступка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квалификације. Напомињемо да компаније које нису квалификоване са аспекта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не могу ступати у пословну сарадњу са компанијом НИС </w:t>
      </w:r>
      <w:proofErr w:type="spellStart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E213F0" w:rsidRPr="002908C9">
        <w:rPr>
          <w:rFonts w:ascii="Arial" w:hAnsi="Arial" w:cs="Arial"/>
          <w:color w:val="000000" w:themeColor="text1"/>
          <w:sz w:val="20"/>
          <w:szCs w:val="20"/>
        </w:rPr>
        <w:lastRenderedPageBreak/>
        <w:t>Сад</w:t>
      </w:r>
      <w:proofErr w:type="spellEnd"/>
      <w:r w:rsidR="00E213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од 01.04.2013. стога Вас молимо да ефикасно приступите </w:t>
      </w:r>
      <w:r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HSE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квалификацији. Такође, овај поступак можете започети мимо овог или било ког другог </w:t>
      </w:r>
      <w:r w:rsidR="00431BA8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просеца набавке </w:t>
      </w:r>
      <w:r w:rsidR="003A28F0" w:rsidRPr="002908C9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путем интернет странице друштва – линк: </w:t>
      </w:r>
      <w:hyperlink r:id="rId15" w:history="1">
        <w:r w:rsidR="00D17A2C" w:rsidRPr="002908C9">
          <w:rPr>
            <w:rStyle w:val="Hyperlink"/>
            <w:rFonts w:ascii="Arial" w:hAnsi="Arial" w:cs="Arial"/>
            <w:bCs/>
            <w:color w:val="000000" w:themeColor="text1"/>
            <w:sz w:val="20"/>
            <w:szCs w:val="20"/>
          </w:rPr>
          <w:t>https://tenderi.nis.eu/Content/hse-upitnik.aspx</w:t>
        </w:r>
      </w:hyperlink>
    </w:p>
    <w:p w14:paraId="262F9390" w14:textId="0A61459E" w:rsidR="00AB7CBC" w:rsidRDefault="00AB7CBC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274803F" w14:textId="61C037F5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4B9C21E2" w:rsidR="00B0470F" w:rsidRPr="002908C9" w:rsidRDefault="00B0470F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I фаза: до </w:t>
      </w:r>
      <w:r w:rsidR="002A18E4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0</w:t>
      </w:r>
      <w:r w:rsidR="002A18E4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>6</w:t>
      </w:r>
      <w:r w:rsidR="00AB7CBC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</w:t>
      </w:r>
      <w:r w:rsidR="002A18E4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>05</w:t>
      </w:r>
      <w:r w:rsidR="00AB7CBC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>.2025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године до 16:00 часова по локалном времену.</w:t>
      </w:r>
    </w:p>
    <w:p w14:paraId="3CDDA54B" w14:textId="53F515DA" w:rsidR="005A569F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C20F8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C20F8">
        <w:rPr>
          <w:rFonts w:ascii="Arial" w:hAnsi="Arial" w:cs="Arial"/>
          <w:b/>
          <w:color w:val="000000" w:themeColor="text1"/>
          <w:sz w:val="20"/>
          <w:szCs w:val="20"/>
        </w:rPr>
        <w:t xml:space="preserve">до </w:t>
      </w:r>
      <w:r w:rsidR="00AB7CBC">
        <w:rPr>
          <w:rFonts w:ascii="Arial" w:hAnsi="Arial" w:cs="Arial"/>
          <w:b/>
          <w:color w:val="000000" w:themeColor="text1"/>
          <w:sz w:val="20"/>
          <w:szCs w:val="20"/>
        </w:rPr>
        <w:t>31.12.2025 године</w:t>
      </w:r>
      <w:bookmarkStart w:id="0" w:name="_GoBack"/>
      <w:bookmarkEnd w:id="0"/>
    </w:p>
    <w:p w14:paraId="255ED431" w14:textId="27BB6F35" w:rsidR="003C3561" w:rsidRPr="002908C9" w:rsidRDefault="003C3561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6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77777777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вршиоца услуга / 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сваког радног дана у времену од 08,00 до 16,00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3E062080" w14:textId="77777777" w:rsidR="006173AF" w:rsidRDefault="00936892" w:rsidP="006173AF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</w:p>
    <w:p w14:paraId="57151668" w14:textId="2540B255" w:rsidR="00BC2164" w:rsidRPr="002908C9" w:rsidRDefault="00AB7CBC" w:rsidP="006173AF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Бојана </w:t>
      </w:r>
      <w:proofErr w:type="spellStart"/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Међед</w:t>
      </w:r>
      <w:proofErr w:type="spellEnd"/>
      <w:r w:rsidR="00BC2164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val="sr-Latn-RS" w:eastAsia="sr-Latn-CS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(</w:t>
      </w:r>
      <w:proofErr w:type="spellStart"/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моб</w:t>
      </w:r>
      <w:proofErr w:type="spellEnd"/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064 888 2037</w:t>
      </w:r>
      <w:r w:rsidR="004F2721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)</w:t>
      </w:r>
      <w:r w:rsidR="00BC2164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 </w:t>
      </w:r>
      <w:r w:rsidR="00601DC3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(</w:t>
      </w:r>
      <w:r w:rsidR="00E11769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Elektronska pošta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proofErr w:type="spellStart"/>
      <w:r w:rsidRPr="00AB7CBC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val="sr-Latn-RS" w:eastAsia="sr-Latn-CS"/>
        </w:rPr>
        <w:t>bojana.medjed</w:t>
      </w:r>
      <w:proofErr w:type="spellEnd"/>
      <w:r w:rsidR="00E538A3" w:rsidRPr="00AB7CBC">
        <w:fldChar w:fldCharType="begin"/>
      </w:r>
      <w:r w:rsidR="00E538A3" w:rsidRPr="00AB7CBC">
        <w:rPr>
          <w:rFonts w:ascii="Arial" w:hAnsi="Arial" w:cs="Arial"/>
          <w:u w:val="single"/>
          <w:lang w:val="sr-Cyrl-RS"/>
        </w:rPr>
        <w:instrText xml:space="preserve"> </w:instrText>
      </w:r>
      <w:r w:rsidR="00E538A3" w:rsidRPr="00AB7CBC">
        <w:rPr>
          <w:rFonts w:ascii="Arial" w:hAnsi="Arial" w:cs="Arial"/>
          <w:u w:val="single"/>
          <w:lang w:val="hr-HR"/>
        </w:rPr>
        <w:instrText>HYPERLINK</w:instrText>
      </w:r>
      <w:r w:rsidR="00E538A3" w:rsidRPr="00AB7CBC">
        <w:rPr>
          <w:rFonts w:ascii="Arial" w:hAnsi="Arial" w:cs="Arial"/>
          <w:u w:val="single"/>
          <w:lang w:val="sr-Cyrl-RS"/>
        </w:rPr>
        <w:instrText xml:space="preserve"> "</w:instrText>
      </w:r>
      <w:r w:rsidR="00E538A3" w:rsidRPr="00AB7CBC">
        <w:rPr>
          <w:rFonts w:ascii="Arial" w:hAnsi="Arial" w:cs="Arial"/>
          <w:u w:val="single"/>
          <w:lang w:val="hr-HR"/>
        </w:rPr>
        <w:instrText>mailto</w:instrText>
      </w:r>
      <w:r w:rsidR="00E538A3" w:rsidRPr="00AB7CBC">
        <w:rPr>
          <w:rFonts w:ascii="Arial" w:hAnsi="Arial" w:cs="Arial"/>
          <w:u w:val="single"/>
          <w:lang w:val="sr-Cyrl-RS"/>
        </w:rPr>
        <w:instrText>:</w:instrText>
      </w:r>
      <w:r w:rsidR="00E538A3" w:rsidRPr="00AB7CBC">
        <w:rPr>
          <w:rFonts w:ascii="Arial" w:hAnsi="Arial" w:cs="Arial"/>
          <w:u w:val="single"/>
          <w:lang w:val="hr-HR"/>
        </w:rPr>
        <w:instrText>vesna</w:instrText>
      </w:r>
      <w:r w:rsidR="00E538A3" w:rsidRPr="00AB7CBC">
        <w:rPr>
          <w:rFonts w:ascii="Arial" w:hAnsi="Arial" w:cs="Arial"/>
          <w:u w:val="single"/>
          <w:lang w:val="sr-Cyrl-RS"/>
        </w:rPr>
        <w:instrText>.</w:instrText>
      </w:r>
      <w:r w:rsidR="00E538A3" w:rsidRPr="00AB7CBC">
        <w:rPr>
          <w:rFonts w:ascii="Arial" w:hAnsi="Arial" w:cs="Arial"/>
          <w:u w:val="single"/>
          <w:lang w:val="hr-HR"/>
        </w:rPr>
        <w:instrText>samardzic</w:instrText>
      </w:r>
      <w:r w:rsidR="00E538A3" w:rsidRPr="00AB7CBC">
        <w:rPr>
          <w:rFonts w:ascii="Arial" w:hAnsi="Arial" w:cs="Arial"/>
          <w:u w:val="single"/>
          <w:lang w:val="sr-Cyrl-RS"/>
        </w:rPr>
        <w:instrText>@</w:instrText>
      </w:r>
      <w:r w:rsidR="00E538A3" w:rsidRPr="00AB7CBC">
        <w:rPr>
          <w:rFonts w:ascii="Arial" w:hAnsi="Arial" w:cs="Arial"/>
          <w:u w:val="single"/>
          <w:lang w:val="hr-HR"/>
        </w:rPr>
        <w:instrText>nis</w:instrText>
      </w:r>
      <w:r w:rsidR="00E538A3" w:rsidRPr="00AB7CBC">
        <w:rPr>
          <w:rFonts w:ascii="Arial" w:hAnsi="Arial" w:cs="Arial"/>
          <w:u w:val="single"/>
          <w:lang w:val="sr-Cyrl-RS"/>
        </w:rPr>
        <w:instrText>.</w:instrText>
      </w:r>
      <w:r w:rsidR="00E538A3" w:rsidRPr="00AB7CBC">
        <w:rPr>
          <w:rFonts w:ascii="Arial" w:hAnsi="Arial" w:cs="Arial"/>
          <w:u w:val="single"/>
          <w:lang w:val="hr-HR"/>
        </w:rPr>
        <w:instrText>eu</w:instrText>
      </w:r>
      <w:r w:rsidR="00E538A3" w:rsidRPr="00AB7CBC">
        <w:rPr>
          <w:rFonts w:ascii="Arial" w:hAnsi="Arial" w:cs="Arial"/>
          <w:u w:val="single"/>
          <w:lang w:val="sr-Cyrl-RS"/>
        </w:rPr>
        <w:instrText xml:space="preserve">" </w:instrText>
      </w:r>
      <w:r w:rsidR="00E538A3" w:rsidRPr="00AB7CBC">
        <w:fldChar w:fldCharType="separate"/>
      </w:r>
      <w:r w:rsidR="00BC2164" w:rsidRPr="00AB7CBC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@</w:t>
      </w:r>
      <w:proofErr w:type="spellStart"/>
      <w:r w:rsidR="00BC2164" w:rsidRPr="00AB7CBC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nis</w:t>
      </w:r>
      <w:proofErr w:type="spellEnd"/>
      <w:r w:rsidR="00BC2164" w:rsidRPr="00AB7CBC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.</w:t>
      </w:r>
      <w:r w:rsidR="00E538A3" w:rsidRPr="00AB7CBC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fldChar w:fldCharType="end"/>
      </w:r>
      <w:proofErr w:type="spellStart"/>
      <w:r w:rsidR="00A8177C" w:rsidRPr="00AB7CBC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rs</w:t>
      </w:r>
      <w:proofErr w:type="spellEnd"/>
      <w:r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)</w:t>
      </w:r>
    </w:p>
    <w:p w14:paraId="73201317" w14:textId="77777777" w:rsidR="006173AF" w:rsidRDefault="006173AF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14:paraId="1A65D1EB" w14:textId="075215EE" w:rsidR="006173AF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за техничка питања:</w:t>
      </w:r>
      <w:r w:rsidR="00AB7CBC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</w:p>
    <w:p w14:paraId="5F0978B5" w14:textId="525AD0BB" w:rsidR="00BC2164" w:rsidRDefault="00AB7CBC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AB7CBC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Милош Обреновић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(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моб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 xml:space="preserve">064 888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4146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),  (</w:t>
      </w:r>
      <w:r w:rsidR="00E11769"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Elektronska pošta</w:t>
      </w:r>
      <w:r w:rsidR="00E1176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Pr="00AB7CBC"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>milos.obrenovic</w:t>
      </w:r>
      <w:proofErr w:type="spellEnd"/>
      <w:r w:rsidR="00242C75" w:rsidRPr="00AB7CBC">
        <w:fldChar w:fldCharType="begin"/>
      </w:r>
      <w:r w:rsidR="00242C75" w:rsidRPr="00AB7CBC">
        <w:rPr>
          <w:u w:val="single"/>
        </w:rPr>
        <w:instrText xml:space="preserve"> HYPERLINK "mailto:dragan.kokovic@nis.eu" </w:instrText>
      </w:r>
      <w:r w:rsidR="00242C75" w:rsidRPr="00AB7CBC">
        <w:fldChar w:fldCharType="separate"/>
      </w:r>
      <w:r w:rsidR="00BC2164"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@nis.</w:t>
      </w:r>
      <w:r w:rsidR="00242C75"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fldChar w:fldCharType="end"/>
      </w:r>
      <w:r w:rsidR="00A8177C"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rs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)</w:t>
      </w:r>
    </w:p>
    <w:p w14:paraId="7DE172E9" w14:textId="77777777" w:rsidR="006173AF" w:rsidRDefault="006173AF" w:rsidP="006173AF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Владимир Петковић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(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моб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 xml:space="preserve">064 888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2664), 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(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Elektronska pošta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>vladimir.petkovic</w:t>
      </w:r>
      <w:proofErr w:type="spellEnd"/>
      <w:r w:rsidRPr="00AB7CBC">
        <w:fldChar w:fldCharType="begin"/>
      </w:r>
      <w:r w:rsidRPr="00AB7CBC">
        <w:rPr>
          <w:u w:val="single"/>
        </w:rPr>
        <w:instrText xml:space="preserve"> HYPERLINK "mailto:dragan.kokovic@nis.eu" </w:instrText>
      </w:r>
      <w:r w:rsidRPr="00AB7CBC">
        <w:fldChar w:fldCharType="separate"/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@nis.</w:t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fldChar w:fldCharType="end"/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rs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)</w:t>
      </w:r>
    </w:p>
    <w:p w14:paraId="4D02457C" w14:textId="77777777" w:rsidR="006173AF" w:rsidRPr="002908C9" w:rsidRDefault="006173AF" w:rsidP="006173AF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Владимир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Јашћур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(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моб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 xml:space="preserve">064 888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1187), 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(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Elektronska pošta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>vladimir.jascur</w:t>
      </w:r>
      <w:proofErr w:type="spellEnd"/>
      <w:r w:rsidRPr="00AB7CBC">
        <w:fldChar w:fldCharType="begin"/>
      </w:r>
      <w:r w:rsidRPr="00AB7CBC">
        <w:rPr>
          <w:u w:val="single"/>
        </w:rPr>
        <w:instrText xml:space="preserve"> HYPERLINK "mailto:dragan.kokovic@nis.eu" </w:instrText>
      </w:r>
      <w:r w:rsidRPr="00AB7CBC">
        <w:fldChar w:fldCharType="separate"/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@nis.</w:t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fldChar w:fldCharType="end"/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rs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)</w:t>
      </w:r>
    </w:p>
    <w:p w14:paraId="010680B6" w14:textId="6EFCEB6C" w:rsidR="006173AF" w:rsidRPr="002908C9" w:rsidRDefault="006173AF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Срђан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Миловац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,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(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моб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 xml:space="preserve">064 888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8520),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(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Elektronska pošta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>srdjan.milovac</w:t>
      </w:r>
      <w:proofErr w:type="spellEnd"/>
      <w:r w:rsidRPr="00AB7CBC">
        <w:fldChar w:fldCharType="begin"/>
      </w:r>
      <w:r w:rsidRPr="00AB7CBC">
        <w:rPr>
          <w:u w:val="single"/>
        </w:rPr>
        <w:instrText xml:space="preserve"> HYPERLINK "mailto:dragan.kokovic@nis.eu" </w:instrText>
      </w:r>
      <w:r w:rsidRPr="00AB7CBC">
        <w:fldChar w:fldCharType="separate"/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@nis.</w:t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fldChar w:fldCharType="end"/>
      </w:r>
      <w:r w:rsidRPr="00AB7CBC">
        <w:rPr>
          <w:rStyle w:val="Hyperlink"/>
          <w:rFonts w:ascii="Arial" w:hAnsi="Arial" w:cs="Arial"/>
          <w:color w:val="000000" w:themeColor="text1"/>
          <w:sz w:val="20"/>
          <w:szCs w:val="20"/>
          <w:lang w:val="sr-Latn-RS"/>
        </w:rPr>
        <w:t>rs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)</w:t>
      </w:r>
    </w:p>
    <w:p w14:paraId="6F55CAA3" w14:textId="77777777" w:rsidR="00DB55CA" w:rsidRDefault="00DB55CA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14:paraId="32ECF533" w14:textId="77777777" w:rsidR="00DB55CA" w:rsidRDefault="00DB55CA" w:rsidP="00DB55CA">
      <w:pPr>
        <w:pStyle w:val="BodyText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Одустајање Наручиоца од набавке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: Наручилац задржава право да у сваком тренутку одустане од даљег квалификационог поступка, док Понуђач нема право да тражи обештећење од Наручиоца за било какву потенцијално проузроковану штету или било какве трошкове у вези са својим учешћем у набавци. квалификациони поступак по овом Позиву.</w:t>
      </w:r>
    </w:p>
    <w:p w14:paraId="47877B52" w14:textId="77777777" w:rsidR="00DB55CA" w:rsidRDefault="00DB55CA" w:rsidP="00DB55CA">
      <w:pPr>
        <w:pStyle w:val="BodyText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14:paraId="0968AB4C" w14:textId="3139814C" w:rsidR="0077451E" w:rsidRPr="00DB55CA" w:rsidRDefault="00DB55CA" w:rsidP="00DB55CA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Понуђач ће се упознати са одредбама Кодекса пословне етике са ознаком РО-12.02.03, донетог на основу Одлуке број НМ_049000/НД-од/000990 од 02.06.2014.године, која је објављена на званичном сајту НИС-а.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ј.с.ц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. Нови Сад:</w:t>
      </w:r>
      <w:r>
        <w:rPr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www.nis.eu.</w:t>
      </w:r>
      <w:r w:rsidR="000414F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52BF5B7" w14:textId="77777777" w:rsidR="005E7D65" w:rsidRPr="002908C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C72F5A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</w:t>
      </w:r>
      <w:r w:rsidR="00C72F5A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01C7E35C" w14:textId="77777777" w:rsidR="004E0038" w:rsidRPr="002908C9" w:rsidRDefault="006D240F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HSE споразум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– С</w:t>
      </w:r>
      <w:proofErr w:type="spellStart"/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поразум</w:t>
      </w:r>
      <w:proofErr w:type="spellEnd"/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о БЗР, ЗЖС и ЗОП и Анекс бр.1 Споразума о БЗР, ЗЖС и ЗОП</w:t>
      </w:r>
    </w:p>
    <w:p w14:paraId="6C6A03A1" w14:textId="77777777" w:rsidR="004E0038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>говор о поверљивости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1A72CE94" w14:textId="77777777" w:rsidR="00E3385C" w:rsidRPr="002908C9" w:rsidRDefault="00B17BB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Latn-RS"/>
        </w:rPr>
        <w:t>HSE</w:t>
      </w:r>
      <w:r w:rsidR="00E3385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квалификациони упитник</w:t>
      </w:r>
    </w:p>
    <w:p w14:paraId="416BD1D7" w14:textId="71415291" w:rsidR="00F90C14" w:rsidRPr="00C11778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2096734" w14:textId="0E2AF647" w:rsidR="00C11778" w:rsidRPr="00C11778" w:rsidRDefault="00C11778" w:rsidP="00C11778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 за квалификациј</w:t>
      </w:r>
      <w:r w:rsidR="009A7306">
        <w:rPr>
          <w:rFonts w:ascii="Arial" w:hAnsi="Arial" w:cs="Arial"/>
          <w:color w:val="000000" w:themeColor="text1"/>
          <w:sz w:val="20"/>
          <w:szCs w:val="20"/>
          <w:lang w:val="sr-Cyrl-RS"/>
        </w:rPr>
        <w:t>у добав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љача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66728323" w:rsidR="004F2721" w:rsidRDefault="004F2721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21DD338" w14:textId="1732B4B3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0F4AFA9E" w14:textId="30DAD5F1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64E4DD3" w14:textId="7F58ED35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190F7CD" w14:textId="28E69D7E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234AD76" w14:textId="63E74271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9ECD9E5" w14:textId="76F043F9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7A6C9C61" w14:textId="279EDA58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42B1F1D" w14:textId="110B86AC" w:rsidR="006173AF" w:rsidRDefault="006173AF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023A2664" w14:textId="77777777" w:rsidR="006173AF" w:rsidRPr="002908C9" w:rsidRDefault="006173AF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6173AF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Pr="002908C9">
              <w:rPr>
                <w:rFonts w:ascii="Arial" w:eastAsia="Times New Roman" w:hAnsi="Arial" w:cs="Arial"/>
                <w:b/>
                <w:lang w:val="ru-RU" w:eastAsia="sr-Latn-CS"/>
              </w:rPr>
              <w:t>………………………………………………..</w:t>
            </w:r>
            <w:r w:rsidRPr="002908C9">
              <w:rPr>
                <w:rFonts w:ascii="Arial" w:eastAsia="Times New Roman" w:hAnsi="Arial" w:cs="Arial"/>
                <w:b/>
                <w:szCs w:val="20"/>
                <w:lang w:val="ru-RU" w:eastAsia="sr-Latn-CS"/>
              </w:rPr>
              <w:t xml:space="preserve">  </w:t>
            </w:r>
          </w:p>
        </w:tc>
      </w:tr>
      <w:tr w:rsidR="00285262" w:rsidRPr="003C3561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EC20F8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EC20F8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5DB28" w14:textId="77777777" w:rsidR="006D1910" w:rsidRDefault="006D1910" w:rsidP="00F911CD">
      <w:pPr>
        <w:spacing w:after="0" w:line="240" w:lineRule="auto"/>
      </w:pPr>
      <w:r>
        <w:separator/>
      </w:r>
    </w:p>
  </w:endnote>
  <w:endnote w:type="continuationSeparator" w:id="0">
    <w:p w14:paraId="10392640" w14:textId="77777777" w:rsidR="006D1910" w:rsidRDefault="006D1910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33380A54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EC20F8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EC20F8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4C45E" w14:textId="77777777" w:rsidR="006D1910" w:rsidRDefault="006D1910" w:rsidP="00F911CD">
      <w:pPr>
        <w:spacing w:after="0" w:line="240" w:lineRule="auto"/>
      </w:pPr>
      <w:r>
        <w:separator/>
      </w:r>
    </w:p>
  </w:footnote>
  <w:footnote w:type="continuationSeparator" w:id="0">
    <w:p w14:paraId="7DAE4609" w14:textId="77777777" w:rsidR="006D1910" w:rsidRDefault="006D1910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033B1930" w:rsidR="000B0150" w:rsidRPr="00E37EA9" w:rsidRDefault="00A8177C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  <w:lang w:val="sr-Latn-RS" w:eastAsia="sr-Latn-RS"/>
      </w:rPr>
      <w:drawing>
        <wp:anchor distT="0" distB="0" distL="114300" distR="114300" simplePos="0" relativeHeight="251662336" behindDoc="0" locked="0" layoutInCell="1" allowOverlap="1" wp14:anchorId="2774AC46" wp14:editId="48F0BFEE">
          <wp:simplePos x="0" y="0"/>
          <wp:positionH relativeFrom="column">
            <wp:posOffset>4355465</wp:posOffset>
          </wp:positionH>
          <wp:positionV relativeFrom="paragraph">
            <wp:posOffset>-217805</wp:posOffset>
          </wp:positionV>
          <wp:extent cx="1610995" cy="467360"/>
          <wp:effectExtent l="0" t="0" r="8255" b="8890"/>
          <wp:wrapNone/>
          <wp:docPr id="5" name="Picture 5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95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670BAE43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212E5"/>
    <w:rsid w:val="002413B0"/>
    <w:rsid w:val="00242C75"/>
    <w:rsid w:val="002477FB"/>
    <w:rsid w:val="002479CB"/>
    <w:rsid w:val="002510F3"/>
    <w:rsid w:val="002537CE"/>
    <w:rsid w:val="002542E5"/>
    <w:rsid w:val="00263640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18E4"/>
    <w:rsid w:val="002A6CB7"/>
    <w:rsid w:val="002B453A"/>
    <w:rsid w:val="002B5B87"/>
    <w:rsid w:val="002B70D5"/>
    <w:rsid w:val="002C100A"/>
    <w:rsid w:val="002C2ED4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ED5"/>
    <w:rsid w:val="003A64A2"/>
    <w:rsid w:val="003B28CD"/>
    <w:rsid w:val="003B6296"/>
    <w:rsid w:val="003B77A6"/>
    <w:rsid w:val="003C18AF"/>
    <w:rsid w:val="003C3561"/>
    <w:rsid w:val="003E1572"/>
    <w:rsid w:val="003E6399"/>
    <w:rsid w:val="003E7CE8"/>
    <w:rsid w:val="003F1FB4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72C3"/>
    <w:rsid w:val="004727AE"/>
    <w:rsid w:val="00475AFF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81EA0"/>
    <w:rsid w:val="005834E0"/>
    <w:rsid w:val="00583AF0"/>
    <w:rsid w:val="00593FF3"/>
    <w:rsid w:val="00594054"/>
    <w:rsid w:val="005A33C5"/>
    <w:rsid w:val="005A42AD"/>
    <w:rsid w:val="005A569F"/>
    <w:rsid w:val="005B3606"/>
    <w:rsid w:val="005D589C"/>
    <w:rsid w:val="005D7B80"/>
    <w:rsid w:val="005E218E"/>
    <w:rsid w:val="005E4332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3AF"/>
    <w:rsid w:val="00617453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B6394"/>
    <w:rsid w:val="006C2804"/>
    <w:rsid w:val="006C2F51"/>
    <w:rsid w:val="006C4D5F"/>
    <w:rsid w:val="006D1910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690"/>
    <w:rsid w:val="007477FA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E173D"/>
    <w:rsid w:val="007F1B19"/>
    <w:rsid w:val="00801202"/>
    <w:rsid w:val="00807CB9"/>
    <w:rsid w:val="00810B2B"/>
    <w:rsid w:val="008115C9"/>
    <w:rsid w:val="0081566B"/>
    <w:rsid w:val="008160F8"/>
    <w:rsid w:val="00825D17"/>
    <w:rsid w:val="00841FAE"/>
    <w:rsid w:val="00846564"/>
    <w:rsid w:val="00850B38"/>
    <w:rsid w:val="0085168F"/>
    <w:rsid w:val="00852CC1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A7306"/>
    <w:rsid w:val="009B05A6"/>
    <w:rsid w:val="009C4BEC"/>
    <w:rsid w:val="009D07FB"/>
    <w:rsid w:val="009D299E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B7CBC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81027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1778"/>
    <w:rsid w:val="00C1584E"/>
    <w:rsid w:val="00C234EA"/>
    <w:rsid w:val="00C26B58"/>
    <w:rsid w:val="00C32E64"/>
    <w:rsid w:val="00C37CA9"/>
    <w:rsid w:val="00C4078A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399"/>
    <w:rsid w:val="00D84ECE"/>
    <w:rsid w:val="00DA3A11"/>
    <w:rsid w:val="00DA5B0E"/>
    <w:rsid w:val="00DB3154"/>
    <w:rsid w:val="00DB35EE"/>
    <w:rsid w:val="00DB55CA"/>
    <w:rsid w:val="00DB58B7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2917"/>
    <w:rsid w:val="00E44A22"/>
    <w:rsid w:val="00E45A59"/>
    <w:rsid w:val="00E46779"/>
    <w:rsid w:val="00E47E96"/>
    <w:rsid w:val="00E538A3"/>
    <w:rsid w:val="00E5408D"/>
    <w:rsid w:val="00E81412"/>
    <w:rsid w:val="00E90726"/>
    <w:rsid w:val="00E97F86"/>
    <w:rsid w:val="00EA22D4"/>
    <w:rsid w:val="00EA2324"/>
    <w:rsid w:val="00EA583A"/>
    <w:rsid w:val="00EB3743"/>
    <w:rsid w:val="00EC20F8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5323D"/>
    <w:rsid w:val="00F534EA"/>
    <w:rsid w:val="00F56A53"/>
    <w:rsid w:val="00F64CD2"/>
    <w:rsid w:val="00F64EA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  <w:style w:type="character" w:customStyle="1" w:styleId="rynqvb">
    <w:name w:val="rynqvb"/>
    <w:basedOn w:val="DefaultParagraphFont"/>
    <w:rsid w:val="00617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Q.STP@nis.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nderi.nis.eu/Content/hse-upitnik.aspx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512E6E-0A17-4C40-AC69-3DC5D2DE5E3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C9C1C6-940C-425B-A729-C5B35BE6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6332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Bojana Medjed</cp:lastModifiedBy>
  <cp:revision>14</cp:revision>
  <cp:lastPrinted>2021-07-16T12:59:00Z</cp:lastPrinted>
  <dcterms:created xsi:type="dcterms:W3CDTF">2025-03-04T07:44:00Z</dcterms:created>
  <dcterms:modified xsi:type="dcterms:W3CDTF">2025-04-14T07:46:00Z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cf9e432f-0718-4b2e-8a33-ac35af964270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